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54D17" w14:textId="77777777" w:rsidR="00B77191" w:rsidRDefault="00B77191" w:rsidP="00B771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UTILITY LAW SECTION COUNCIL MEETING MINUTES</w:t>
      </w:r>
    </w:p>
    <w:p w14:paraId="3C4B16BD" w14:textId="3DCD256E" w:rsidR="00B77191" w:rsidRDefault="00B77191" w:rsidP="00B771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Friday, </w:t>
      </w:r>
      <w:r w:rsidR="00340F0A">
        <w:rPr>
          <w:rFonts w:ascii="Times New Roman" w:hAnsi="Times New Roman" w:cs="Times New Roman"/>
          <w:b/>
          <w:bCs/>
          <w:sz w:val="24"/>
          <w:szCs w:val="24"/>
        </w:rPr>
        <w:t>April 12, 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B43105" w14:textId="77777777" w:rsidR="00B77191" w:rsidRDefault="00B77191" w:rsidP="00B771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Via Zoom</w:t>
      </w:r>
    </w:p>
    <w:p w14:paraId="46C956EC" w14:textId="77777777" w:rsidR="00B77191" w:rsidRDefault="00B77191" w:rsidP="00B77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67DD" w14:textId="4D9DDD3B" w:rsidR="00B77191" w:rsidRDefault="00B77191" w:rsidP="00B77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>Chair Lara Zent called the Public Utility Law Section Council meeting to order at 12:0</w:t>
      </w:r>
      <w:r w:rsidR="00340F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p.m. on Friday, </w:t>
      </w:r>
      <w:r w:rsidR="00EF0463">
        <w:rPr>
          <w:rFonts w:ascii="Times New Roman" w:hAnsi="Times New Roman" w:cs="Times New Roman"/>
          <w:sz w:val="24"/>
          <w:szCs w:val="24"/>
        </w:rPr>
        <w:t>April 12</w:t>
      </w:r>
      <w:r>
        <w:rPr>
          <w:rFonts w:ascii="Times New Roman" w:hAnsi="Times New Roman" w:cs="Times New Roman"/>
          <w:sz w:val="24"/>
          <w:szCs w:val="24"/>
        </w:rPr>
        <w:t>, 2024, via the Zoom video conferencing platform.</w:t>
      </w:r>
    </w:p>
    <w:p w14:paraId="045551BF" w14:textId="216BB7F1" w:rsidR="00B77191" w:rsidRDefault="00B77191" w:rsidP="00B77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Present: </w:t>
      </w:r>
      <w:r>
        <w:rPr>
          <w:rFonts w:ascii="Times New Roman" w:hAnsi="Times New Roman" w:cs="Times New Roman"/>
          <w:sz w:val="24"/>
          <w:szCs w:val="24"/>
        </w:rPr>
        <w:t xml:space="preserve">Council members </w:t>
      </w:r>
      <w:r w:rsidR="00EF0463">
        <w:rPr>
          <w:rFonts w:ascii="Times New Roman" w:hAnsi="Times New Roman" w:cs="Times New Roman"/>
          <w:sz w:val="24"/>
          <w:szCs w:val="24"/>
        </w:rPr>
        <w:t xml:space="preserve">present were </w:t>
      </w:r>
      <w:r>
        <w:rPr>
          <w:rFonts w:ascii="Times New Roman" w:hAnsi="Times New Roman" w:cs="Times New Roman"/>
          <w:sz w:val="24"/>
          <w:szCs w:val="24"/>
        </w:rPr>
        <w:t xml:space="preserve">Lara Zent, </w:t>
      </w:r>
      <w:r w:rsidR="00340F0A">
        <w:rPr>
          <w:rFonts w:ascii="Times New Roman" w:hAnsi="Times New Roman" w:cs="Times New Roman"/>
          <w:sz w:val="24"/>
          <w:szCs w:val="24"/>
        </w:rPr>
        <w:t xml:space="preserve">Evan Johnson, Jamie Mauldin, Taylor Kilroy, </w:t>
      </w:r>
      <w:proofErr w:type="spellStart"/>
      <w:r w:rsidR="00340F0A">
        <w:rPr>
          <w:rFonts w:ascii="Times New Roman" w:hAnsi="Times New Roman" w:cs="Times New Roman"/>
          <w:sz w:val="24"/>
          <w:szCs w:val="24"/>
        </w:rPr>
        <w:t>Carsi</w:t>
      </w:r>
      <w:proofErr w:type="spellEnd"/>
      <w:r w:rsidR="00340F0A">
        <w:rPr>
          <w:rFonts w:ascii="Times New Roman" w:hAnsi="Times New Roman" w:cs="Times New Roman"/>
          <w:sz w:val="24"/>
          <w:szCs w:val="24"/>
        </w:rPr>
        <w:t xml:space="preserve"> Mitzner, AJ Smullen, Natalie Dubiel, Davida Dwyer</w:t>
      </w:r>
      <w:r w:rsidR="0090206A">
        <w:rPr>
          <w:rFonts w:ascii="Times New Roman" w:hAnsi="Times New Roman" w:cs="Times New Roman"/>
          <w:sz w:val="24"/>
          <w:szCs w:val="24"/>
        </w:rPr>
        <w:t>, Ruben Arredondo</w:t>
      </w:r>
      <w:r w:rsidR="00340F0A">
        <w:rPr>
          <w:rFonts w:ascii="Times New Roman" w:hAnsi="Times New Roman" w:cs="Times New Roman"/>
          <w:sz w:val="24"/>
          <w:szCs w:val="24"/>
        </w:rPr>
        <w:t>, and Todd Kimbrough</w:t>
      </w:r>
      <w:r>
        <w:rPr>
          <w:rFonts w:ascii="Times New Roman" w:hAnsi="Times New Roman" w:cs="Times New Roman"/>
          <w:sz w:val="24"/>
          <w:szCs w:val="24"/>
        </w:rPr>
        <w:t>. Creighton McMurray, and John Carlton were absent. Administrator Lexi Conaway was also present.</w:t>
      </w:r>
    </w:p>
    <w:p w14:paraId="582DB24D" w14:textId="07F29C1A" w:rsidR="00B77191" w:rsidRDefault="00B77191" w:rsidP="00B77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 xml:space="preserve"> The minutes from the </w:t>
      </w:r>
      <w:r w:rsidR="00EF0463">
        <w:rPr>
          <w:rFonts w:ascii="Times New Roman" w:hAnsi="Times New Roman" w:cs="Times New Roman"/>
          <w:sz w:val="24"/>
          <w:szCs w:val="24"/>
        </w:rPr>
        <w:t>March 8</w:t>
      </w:r>
      <w:r>
        <w:rPr>
          <w:rFonts w:ascii="Times New Roman" w:hAnsi="Times New Roman" w:cs="Times New Roman"/>
          <w:sz w:val="24"/>
          <w:szCs w:val="24"/>
        </w:rPr>
        <w:t>, 2024, meeting were presented and reviewed by the Council</w:t>
      </w:r>
      <w:r w:rsidR="00340F0A">
        <w:rPr>
          <w:rFonts w:ascii="Times New Roman" w:hAnsi="Times New Roman" w:cs="Times New Roman"/>
          <w:sz w:val="24"/>
          <w:szCs w:val="24"/>
        </w:rPr>
        <w:t xml:space="preserve">. </w:t>
      </w:r>
      <w:r w:rsidR="00EF0463">
        <w:rPr>
          <w:rFonts w:ascii="Times New Roman" w:hAnsi="Times New Roman" w:cs="Times New Roman"/>
          <w:sz w:val="24"/>
          <w:szCs w:val="24"/>
        </w:rPr>
        <w:t xml:space="preserve"> </w:t>
      </w:r>
      <w:r w:rsidR="00340F0A">
        <w:rPr>
          <w:rFonts w:ascii="Times New Roman" w:hAnsi="Times New Roman" w:cs="Times New Roman"/>
          <w:sz w:val="24"/>
          <w:szCs w:val="24"/>
        </w:rPr>
        <w:t>Jamie Mauldin</w:t>
      </w:r>
      <w:r>
        <w:rPr>
          <w:rFonts w:ascii="Times New Roman" w:hAnsi="Times New Roman" w:cs="Times New Roman"/>
          <w:sz w:val="24"/>
          <w:szCs w:val="24"/>
        </w:rPr>
        <w:t xml:space="preserve"> MOVED to approve the minutes. Seconded by </w:t>
      </w:r>
      <w:r w:rsidR="00340F0A">
        <w:rPr>
          <w:rFonts w:ascii="Times New Roman" w:hAnsi="Times New Roman" w:cs="Times New Roman"/>
          <w:sz w:val="24"/>
          <w:szCs w:val="24"/>
        </w:rPr>
        <w:t>AJ Smullen</w:t>
      </w:r>
      <w:r>
        <w:rPr>
          <w:rFonts w:ascii="Times New Roman" w:hAnsi="Times New Roman" w:cs="Times New Roman"/>
          <w:sz w:val="24"/>
          <w:szCs w:val="24"/>
        </w:rPr>
        <w:t>. MOTION CARRIED.</w:t>
      </w:r>
    </w:p>
    <w:p w14:paraId="7728EE36" w14:textId="7EFF01E5" w:rsidR="00B77191" w:rsidRPr="0090206A" w:rsidRDefault="00B77191" w:rsidP="00A54CCB">
      <w:pPr>
        <w:rPr>
          <w:rFonts w:ascii="Times New Roman" w:hAnsi="Times New Roman" w:cs="Times New Roman"/>
          <w:sz w:val="24"/>
          <w:szCs w:val="24"/>
        </w:rPr>
      </w:pPr>
      <w:r w:rsidRPr="0090206A">
        <w:rPr>
          <w:rFonts w:ascii="Times New Roman" w:hAnsi="Times New Roman" w:cs="Times New Roman"/>
          <w:b/>
          <w:bCs/>
          <w:sz w:val="24"/>
          <w:szCs w:val="24"/>
        </w:rPr>
        <w:t>Chair Updates</w:t>
      </w:r>
      <w:r w:rsidRPr="0090206A">
        <w:rPr>
          <w:rFonts w:ascii="Times New Roman" w:hAnsi="Times New Roman" w:cs="Times New Roman"/>
          <w:sz w:val="24"/>
          <w:szCs w:val="24"/>
        </w:rPr>
        <w:t xml:space="preserve">: Lara Zent </w:t>
      </w:r>
      <w:r w:rsidR="00A54CCB" w:rsidRPr="0090206A">
        <w:rPr>
          <w:rFonts w:ascii="Times New Roman" w:hAnsi="Times New Roman" w:cs="Times New Roman"/>
          <w:sz w:val="24"/>
          <w:szCs w:val="24"/>
        </w:rPr>
        <w:t xml:space="preserve">reported that there were no updates from the Treasurer. Lara sent the Section Report for the Texas Bar </w:t>
      </w:r>
      <w:r w:rsidR="0090206A" w:rsidRPr="0090206A">
        <w:rPr>
          <w:rFonts w:ascii="Times New Roman" w:hAnsi="Times New Roman" w:cs="Times New Roman"/>
          <w:sz w:val="24"/>
          <w:szCs w:val="24"/>
        </w:rPr>
        <w:t>Journal,</w:t>
      </w:r>
      <w:r w:rsidR="00A54CCB" w:rsidRPr="0090206A">
        <w:rPr>
          <w:rFonts w:ascii="Times New Roman" w:hAnsi="Times New Roman" w:cs="Times New Roman"/>
          <w:sz w:val="24"/>
          <w:szCs w:val="24"/>
        </w:rPr>
        <w:t xml:space="preserve"> </w:t>
      </w:r>
      <w:r w:rsidR="00EF0463">
        <w:rPr>
          <w:rFonts w:ascii="Times New Roman" w:hAnsi="Times New Roman" w:cs="Times New Roman"/>
          <w:sz w:val="24"/>
          <w:szCs w:val="24"/>
        </w:rPr>
        <w:t>which was due on April 3</w:t>
      </w:r>
      <w:r w:rsidR="00A54CCB" w:rsidRPr="009020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8592AF" w14:textId="17F8A7E1" w:rsidR="00B77191" w:rsidRPr="0090206A" w:rsidRDefault="0090206A" w:rsidP="0090206A">
      <w:pPr>
        <w:rPr>
          <w:rFonts w:ascii="Times New Roman" w:hAnsi="Times New Roman" w:cs="Times New Roman"/>
          <w:sz w:val="24"/>
          <w:szCs w:val="24"/>
        </w:rPr>
      </w:pPr>
      <w:r w:rsidRPr="0090206A">
        <w:rPr>
          <w:rFonts w:ascii="Times New Roman" w:hAnsi="Times New Roman" w:cs="Times New Roman"/>
          <w:b/>
          <w:bCs/>
          <w:sz w:val="24"/>
          <w:szCs w:val="24"/>
        </w:rPr>
        <w:t>June Webinar</w:t>
      </w:r>
      <w:r w:rsidR="00B77191" w:rsidRPr="0090206A">
        <w:rPr>
          <w:rFonts w:ascii="Times New Roman" w:hAnsi="Times New Roman" w:cs="Times New Roman"/>
          <w:sz w:val="24"/>
          <w:szCs w:val="24"/>
        </w:rPr>
        <w:t xml:space="preserve">: </w:t>
      </w:r>
      <w:r w:rsidRPr="0090206A">
        <w:rPr>
          <w:rFonts w:ascii="Times New Roman" w:hAnsi="Times New Roman" w:cs="Times New Roman"/>
          <w:sz w:val="24"/>
          <w:szCs w:val="24"/>
        </w:rPr>
        <w:t xml:space="preserve">Ruben Arredondo provided </w:t>
      </w:r>
      <w:r w:rsidR="00EF0463">
        <w:rPr>
          <w:rFonts w:ascii="Times New Roman" w:hAnsi="Times New Roman" w:cs="Times New Roman"/>
          <w:sz w:val="24"/>
          <w:szCs w:val="24"/>
        </w:rPr>
        <w:t>two suggested topics for the June webinar he will be hosting</w:t>
      </w:r>
      <w:r w:rsidR="003C3DD2">
        <w:rPr>
          <w:rFonts w:ascii="Times New Roman" w:hAnsi="Times New Roman" w:cs="Times New Roman"/>
          <w:sz w:val="24"/>
          <w:szCs w:val="24"/>
        </w:rPr>
        <w:t>,</w:t>
      </w:r>
      <w:r w:rsidR="00EF0463">
        <w:rPr>
          <w:rFonts w:ascii="Times New Roman" w:hAnsi="Times New Roman" w:cs="Times New Roman"/>
          <w:sz w:val="24"/>
          <w:szCs w:val="24"/>
        </w:rPr>
        <w:t xml:space="preserve"> and the Council agreed on the topic of Growing Energy Trends in USA and Mexico.</w:t>
      </w:r>
    </w:p>
    <w:p w14:paraId="51E08E2E" w14:textId="3767B7C5" w:rsidR="00B77191" w:rsidRDefault="0070405E" w:rsidP="00B77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Communications </w:t>
      </w:r>
      <w:r w:rsidR="00B77191" w:rsidRPr="0090206A">
        <w:rPr>
          <w:rFonts w:ascii="Times New Roman" w:hAnsi="Times New Roman" w:cs="Times New Roman"/>
          <w:b/>
          <w:bCs/>
          <w:sz w:val="24"/>
          <w:szCs w:val="24"/>
        </w:rPr>
        <w:t xml:space="preserve">Committee Reports: </w:t>
      </w:r>
      <w:r w:rsidR="003C3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DD2">
        <w:rPr>
          <w:rFonts w:ascii="Times New Roman" w:hAnsi="Times New Roman" w:cs="Times New Roman"/>
          <w:sz w:val="24"/>
          <w:szCs w:val="24"/>
        </w:rPr>
        <w:t>AJ Smullen reported that the</w:t>
      </w:r>
      <w:r w:rsidR="003C3DD2" w:rsidRPr="003C3DD2">
        <w:rPr>
          <w:rFonts w:ascii="Times New Roman" w:hAnsi="Times New Roman" w:cs="Times New Roman"/>
          <w:sz w:val="24"/>
          <w:szCs w:val="24"/>
        </w:rPr>
        <w:t xml:space="preserve"> Communications Committee </w:t>
      </w:r>
      <w:r w:rsidR="003C3DD2">
        <w:rPr>
          <w:rFonts w:ascii="Times New Roman" w:hAnsi="Times New Roman" w:cs="Times New Roman"/>
          <w:sz w:val="24"/>
          <w:szCs w:val="24"/>
        </w:rPr>
        <w:t xml:space="preserve">has been </w:t>
      </w:r>
      <w:r w:rsidR="003C3DD2" w:rsidRPr="003C3DD2">
        <w:rPr>
          <w:rFonts w:ascii="Times New Roman" w:hAnsi="Times New Roman" w:cs="Times New Roman"/>
          <w:sz w:val="24"/>
          <w:szCs w:val="24"/>
        </w:rPr>
        <w:t>finaliz</w:t>
      </w:r>
      <w:r w:rsidR="003C3DD2">
        <w:rPr>
          <w:rFonts w:ascii="Times New Roman" w:hAnsi="Times New Roman" w:cs="Times New Roman"/>
          <w:sz w:val="24"/>
          <w:szCs w:val="24"/>
        </w:rPr>
        <w:t>ing</w:t>
      </w:r>
      <w:r w:rsidR="003C3DD2" w:rsidRPr="003C3DD2">
        <w:rPr>
          <w:rFonts w:ascii="Times New Roman" w:hAnsi="Times New Roman" w:cs="Times New Roman"/>
          <w:sz w:val="24"/>
          <w:szCs w:val="24"/>
        </w:rPr>
        <w:t xml:space="preserve"> the speakers and </w:t>
      </w:r>
      <w:r w:rsidR="003C3DD2">
        <w:rPr>
          <w:rFonts w:ascii="Times New Roman" w:hAnsi="Times New Roman" w:cs="Times New Roman"/>
          <w:sz w:val="24"/>
          <w:szCs w:val="24"/>
        </w:rPr>
        <w:t xml:space="preserve">working to </w:t>
      </w:r>
      <w:r w:rsidR="003C3DD2" w:rsidRPr="003C3DD2">
        <w:rPr>
          <w:rFonts w:ascii="Times New Roman" w:hAnsi="Times New Roman" w:cs="Times New Roman"/>
          <w:sz w:val="24"/>
          <w:szCs w:val="24"/>
        </w:rPr>
        <w:t>get registration up for the May 17, 2024, Lunch &amp; Learn CLE at the State Bar Offices.</w:t>
      </w:r>
      <w:r w:rsidR="003C3DD2">
        <w:rPr>
          <w:rFonts w:ascii="Times New Roman" w:hAnsi="Times New Roman" w:cs="Times New Roman"/>
          <w:sz w:val="24"/>
          <w:szCs w:val="24"/>
        </w:rPr>
        <w:t xml:space="preserve"> </w:t>
      </w:r>
      <w:r w:rsidR="003C3DD2">
        <w:rPr>
          <w:rFonts w:ascii="Times New Roman" w:hAnsi="Times New Roman" w:cs="Times New Roman"/>
          <w:sz w:val="24"/>
          <w:szCs w:val="24"/>
        </w:rPr>
        <w:t xml:space="preserve">AJ </w:t>
      </w:r>
      <w:r w:rsidR="003C3DD2">
        <w:rPr>
          <w:rFonts w:ascii="Times New Roman" w:hAnsi="Times New Roman" w:cs="Times New Roman"/>
          <w:sz w:val="24"/>
          <w:szCs w:val="24"/>
        </w:rPr>
        <w:t xml:space="preserve">also </w:t>
      </w:r>
      <w:r w:rsidR="003C3DD2">
        <w:rPr>
          <w:rFonts w:ascii="Times New Roman" w:hAnsi="Times New Roman" w:cs="Times New Roman"/>
          <w:sz w:val="24"/>
          <w:szCs w:val="24"/>
        </w:rPr>
        <w:t xml:space="preserve">reported on the </w:t>
      </w:r>
      <w:r w:rsidR="002632BA">
        <w:rPr>
          <w:rFonts w:ascii="Times New Roman" w:hAnsi="Times New Roman" w:cs="Times New Roman"/>
          <w:sz w:val="24"/>
          <w:szCs w:val="24"/>
        </w:rPr>
        <w:t>items</w:t>
      </w:r>
      <w:r w:rsidR="00A84EF2">
        <w:rPr>
          <w:rFonts w:ascii="Times New Roman" w:hAnsi="Times New Roman" w:cs="Times New Roman"/>
          <w:sz w:val="24"/>
          <w:szCs w:val="24"/>
        </w:rPr>
        <w:t xml:space="preserve"> the Committee has discussed including in the </w:t>
      </w:r>
      <w:r w:rsidR="003C3DD2">
        <w:rPr>
          <w:rFonts w:ascii="Times New Roman" w:hAnsi="Times New Roman" w:cs="Times New Roman"/>
          <w:sz w:val="24"/>
          <w:szCs w:val="24"/>
        </w:rPr>
        <w:t>Spring Newsletter.</w:t>
      </w:r>
    </w:p>
    <w:p w14:paraId="03A3A0FC" w14:textId="4E7D1438" w:rsidR="0070405E" w:rsidRDefault="0070405E" w:rsidP="00B77191">
      <w:pPr>
        <w:rPr>
          <w:rFonts w:ascii="Times New Roman" w:hAnsi="Times New Roman" w:cs="Times New Roman"/>
          <w:sz w:val="24"/>
          <w:szCs w:val="24"/>
        </w:rPr>
      </w:pPr>
      <w:r w:rsidRPr="0070405E">
        <w:rPr>
          <w:rFonts w:ascii="Times New Roman" w:hAnsi="Times New Roman" w:cs="Times New Roman"/>
          <w:b/>
          <w:bCs/>
          <w:sz w:val="24"/>
          <w:szCs w:val="24"/>
        </w:rPr>
        <w:t>Social Events Reports:</w:t>
      </w:r>
      <w:r>
        <w:rPr>
          <w:rFonts w:ascii="Times New Roman" w:hAnsi="Times New Roman" w:cs="Times New Roman"/>
          <w:sz w:val="24"/>
          <w:szCs w:val="24"/>
        </w:rPr>
        <w:t xml:space="preserve"> Creighton McMurray </w:t>
      </w:r>
      <w:r w:rsidR="00EF0463">
        <w:rPr>
          <w:rFonts w:ascii="Times New Roman" w:hAnsi="Times New Roman" w:cs="Times New Roman"/>
          <w:sz w:val="24"/>
          <w:szCs w:val="24"/>
        </w:rPr>
        <w:t xml:space="preserve">reported that he contacted Hotel Ella </w:t>
      </w:r>
      <w:r w:rsidR="006E3CBB">
        <w:rPr>
          <w:rFonts w:ascii="Times New Roman" w:hAnsi="Times New Roman" w:cs="Times New Roman"/>
          <w:sz w:val="24"/>
          <w:szCs w:val="24"/>
        </w:rPr>
        <w:t>about</w:t>
      </w:r>
      <w:r w:rsidR="00EF0463">
        <w:rPr>
          <w:rFonts w:ascii="Times New Roman" w:hAnsi="Times New Roman" w:cs="Times New Roman"/>
          <w:sz w:val="24"/>
          <w:szCs w:val="24"/>
        </w:rPr>
        <w:t xml:space="preserve"> host</w:t>
      </w:r>
      <w:r w:rsidR="006E3CBB">
        <w:rPr>
          <w:rFonts w:ascii="Times New Roman" w:hAnsi="Times New Roman" w:cs="Times New Roman"/>
          <w:sz w:val="24"/>
          <w:szCs w:val="24"/>
        </w:rPr>
        <w:t>ing</w:t>
      </w:r>
      <w:r w:rsidR="00EF0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Happy Hour on </w:t>
      </w:r>
      <w:r w:rsidR="00EF0463">
        <w:rPr>
          <w:rFonts w:ascii="Times New Roman" w:hAnsi="Times New Roman" w:cs="Times New Roman"/>
          <w:sz w:val="24"/>
          <w:szCs w:val="24"/>
        </w:rPr>
        <w:t xml:space="preserve">August 22, the evening before </w:t>
      </w:r>
      <w:r>
        <w:rPr>
          <w:rFonts w:ascii="Times New Roman" w:hAnsi="Times New Roman" w:cs="Times New Roman"/>
          <w:sz w:val="24"/>
          <w:szCs w:val="24"/>
        </w:rPr>
        <w:t xml:space="preserve">the Summer Conference. </w:t>
      </w:r>
    </w:p>
    <w:p w14:paraId="7DC24273" w14:textId="7A5DBB92" w:rsidR="0070405E" w:rsidRPr="0090206A" w:rsidRDefault="0070405E" w:rsidP="00B77191">
      <w:pPr>
        <w:rPr>
          <w:rFonts w:ascii="Times New Roman" w:hAnsi="Times New Roman" w:cs="Times New Roman"/>
          <w:sz w:val="24"/>
          <w:szCs w:val="24"/>
        </w:rPr>
      </w:pPr>
      <w:r w:rsidRPr="0070405E">
        <w:rPr>
          <w:rFonts w:ascii="Times New Roman" w:hAnsi="Times New Roman" w:cs="Times New Roman"/>
          <w:b/>
          <w:bCs/>
          <w:sz w:val="24"/>
          <w:szCs w:val="24"/>
        </w:rPr>
        <w:t>Nominations Committee Reports: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Mitzner reported on </w:t>
      </w:r>
      <w:r w:rsidR="002E3080">
        <w:rPr>
          <w:rFonts w:ascii="Times New Roman" w:hAnsi="Times New Roman" w:cs="Times New Roman"/>
          <w:sz w:val="24"/>
          <w:szCs w:val="24"/>
        </w:rPr>
        <w:t xml:space="preserve">several attorneys who are interested in serving on the Council in the next cycle. </w:t>
      </w:r>
    </w:p>
    <w:p w14:paraId="2EBB572D" w14:textId="7263CE46" w:rsidR="00B77191" w:rsidRPr="00322235" w:rsidRDefault="00B77191" w:rsidP="00B77191">
      <w:pPr>
        <w:rPr>
          <w:rFonts w:ascii="Times New Roman" w:hAnsi="Times New Roman" w:cs="Times New Roman"/>
          <w:sz w:val="24"/>
          <w:szCs w:val="24"/>
        </w:rPr>
      </w:pPr>
      <w:r w:rsidRPr="00322235">
        <w:rPr>
          <w:rFonts w:ascii="Times New Roman" w:hAnsi="Times New Roman" w:cs="Times New Roman"/>
          <w:b/>
          <w:bCs/>
          <w:sz w:val="24"/>
          <w:szCs w:val="24"/>
        </w:rPr>
        <w:t xml:space="preserve">Summer Conference: </w:t>
      </w:r>
      <w:r w:rsidRPr="00322235">
        <w:rPr>
          <w:rFonts w:ascii="Times New Roman" w:hAnsi="Times New Roman" w:cs="Times New Roman"/>
          <w:sz w:val="24"/>
          <w:szCs w:val="24"/>
        </w:rPr>
        <w:t xml:space="preserve">The Council </w:t>
      </w:r>
      <w:r w:rsidR="006E3CBB">
        <w:rPr>
          <w:rFonts w:ascii="Times New Roman" w:hAnsi="Times New Roman" w:cs="Times New Roman"/>
          <w:sz w:val="24"/>
          <w:szCs w:val="24"/>
        </w:rPr>
        <w:t xml:space="preserve">members </w:t>
      </w:r>
      <w:r w:rsidRPr="00322235">
        <w:rPr>
          <w:rFonts w:ascii="Times New Roman" w:hAnsi="Times New Roman" w:cs="Times New Roman"/>
          <w:sz w:val="24"/>
          <w:szCs w:val="24"/>
        </w:rPr>
        <w:t>discussed the summer conference draft agenda, including updates on topics and speakers.</w:t>
      </w:r>
    </w:p>
    <w:p w14:paraId="640C125E" w14:textId="12212425" w:rsidR="00B77191" w:rsidRDefault="00B77191" w:rsidP="00B77191">
      <w:pPr>
        <w:rPr>
          <w:rFonts w:ascii="Times New Roman" w:hAnsi="Times New Roman" w:cs="Times New Roman"/>
          <w:sz w:val="24"/>
          <w:szCs w:val="24"/>
        </w:rPr>
      </w:pPr>
      <w:r w:rsidRPr="0090206A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Pr="0090206A">
        <w:rPr>
          <w:rFonts w:ascii="Times New Roman" w:hAnsi="Times New Roman" w:cs="Times New Roman"/>
          <w:sz w:val="24"/>
          <w:szCs w:val="24"/>
        </w:rPr>
        <w:t xml:space="preserve">: There being no further business to discuss, Lara Zent adjourned the meeting at </w:t>
      </w:r>
      <w:r w:rsidRPr="00B05B5B">
        <w:rPr>
          <w:rFonts w:ascii="Times New Roman" w:hAnsi="Times New Roman" w:cs="Times New Roman"/>
          <w:sz w:val="24"/>
          <w:szCs w:val="24"/>
        </w:rPr>
        <w:t>12:</w:t>
      </w:r>
      <w:r w:rsidR="00B05B5B" w:rsidRPr="00B05B5B">
        <w:rPr>
          <w:rFonts w:ascii="Times New Roman" w:hAnsi="Times New Roman" w:cs="Times New Roman"/>
          <w:sz w:val="24"/>
          <w:szCs w:val="24"/>
        </w:rPr>
        <w:t>38</w:t>
      </w:r>
      <w:r w:rsidRPr="00B05B5B">
        <w:rPr>
          <w:rFonts w:ascii="Times New Roman" w:hAnsi="Times New Roman" w:cs="Times New Roman"/>
          <w:sz w:val="24"/>
          <w:szCs w:val="24"/>
        </w:rPr>
        <w:t xml:space="preserve"> p.m.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982C1" w14:textId="77777777" w:rsidR="00B77191" w:rsidRDefault="00B77191" w:rsidP="00B77191"/>
    <w:p w14:paraId="45B40803" w14:textId="77777777" w:rsidR="00A257B0" w:rsidRDefault="00A257B0"/>
    <w:sectPr w:rsidR="00A257B0" w:rsidSect="00B77B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7498C" w14:textId="77777777" w:rsidR="00C215EE" w:rsidRDefault="00C215EE">
      <w:pPr>
        <w:spacing w:after="0" w:line="240" w:lineRule="auto"/>
      </w:pPr>
      <w:r>
        <w:separator/>
      </w:r>
    </w:p>
  </w:endnote>
  <w:endnote w:type="continuationSeparator" w:id="0">
    <w:p w14:paraId="082AB760" w14:textId="77777777" w:rsidR="00C215EE" w:rsidRDefault="00C2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A5407" w14:textId="77777777" w:rsidR="00C31777" w:rsidRDefault="00C31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7FAE2" w14:textId="77777777" w:rsidR="00C31777" w:rsidRDefault="00C31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40808" w14:textId="77777777" w:rsidR="00C31777" w:rsidRDefault="00C31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26B2F" w14:textId="77777777" w:rsidR="00C215EE" w:rsidRDefault="00C215EE">
      <w:pPr>
        <w:spacing w:after="0" w:line="240" w:lineRule="auto"/>
      </w:pPr>
      <w:r>
        <w:separator/>
      </w:r>
    </w:p>
  </w:footnote>
  <w:footnote w:type="continuationSeparator" w:id="0">
    <w:p w14:paraId="7D3EE936" w14:textId="77777777" w:rsidR="00C215EE" w:rsidRDefault="00C2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682BA" w14:textId="77777777" w:rsidR="00C31777" w:rsidRDefault="00C31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5315814"/>
      <w:docPartObj>
        <w:docPartGallery w:val="Watermarks"/>
        <w:docPartUnique/>
      </w:docPartObj>
    </w:sdtPr>
    <w:sdtContent>
      <w:p w14:paraId="0DE81F6D" w14:textId="77777777" w:rsidR="00C31777" w:rsidRDefault="00000000">
        <w:pPr>
          <w:pStyle w:val="Header"/>
        </w:pPr>
        <w:r>
          <w:rPr>
            <w:noProof/>
          </w:rPr>
          <w:pict w14:anchorId="598A017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12852" w14:textId="77777777" w:rsidR="00C31777" w:rsidRDefault="00C31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91"/>
    <w:rsid w:val="000F6D52"/>
    <w:rsid w:val="002632BA"/>
    <w:rsid w:val="002E3080"/>
    <w:rsid w:val="00322235"/>
    <w:rsid w:val="00340F0A"/>
    <w:rsid w:val="003C3DD2"/>
    <w:rsid w:val="00480D05"/>
    <w:rsid w:val="006A0786"/>
    <w:rsid w:val="006E3CBB"/>
    <w:rsid w:val="0070405E"/>
    <w:rsid w:val="0090206A"/>
    <w:rsid w:val="009558A7"/>
    <w:rsid w:val="00A10083"/>
    <w:rsid w:val="00A257B0"/>
    <w:rsid w:val="00A31FE0"/>
    <w:rsid w:val="00A4229F"/>
    <w:rsid w:val="00A54CCB"/>
    <w:rsid w:val="00A84EF2"/>
    <w:rsid w:val="00B02F60"/>
    <w:rsid w:val="00B05B5B"/>
    <w:rsid w:val="00B06DAB"/>
    <w:rsid w:val="00B77191"/>
    <w:rsid w:val="00B77B4A"/>
    <w:rsid w:val="00B86B33"/>
    <w:rsid w:val="00C215EE"/>
    <w:rsid w:val="00C31777"/>
    <w:rsid w:val="00EF0463"/>
    <w:rsid w:val="00F1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F416E"/>
  <w15:chartTrackingRefBased/>
  <w15:docId w15:val="{FE53D9BA-8CAD-4EB0-86BD-0E488523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19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71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1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19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19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19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19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19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19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19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1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1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1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1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1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1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19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191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1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191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1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1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1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7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191"/>
  </w:style>
  <w:style w:type="paragraph" w:styleId="Footer">
    <w:name w:val="footer"/>
    <w:basedOn w:val="Normal"/>
    <w:link w:val="FooterChar"/>
    <w:uiPriority w:val="99"/>
    <w:unhideWhenUsed/>
    <w:rsid w:val="00B77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Conaway</dc:creator>
  <cp:keywords/>
  <dc:description/>
  <cp:lastModifiedBy>Lara Zent</cp:lastModifiedBy>
  <cp:revision>8</cp:revision>
  <cp:lastPrinted>2024-06-14T01:48:00Z</cp:lastPrinted>
  <dcterms:created xsi:type="dcterms:W3CDTF">2024-04-12T18:14:00Z</dcterms:created>
  <dcterms:modified xsi:type="dcterms:W3CDTF">2024-06-14T01:56:00Z</dcterms:modified>
</cp:coreProperties>
</file>